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7F" w:rsidRPr="00273CB5" w:rsidRDefault="00DA5B7F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CZĘŚĆ 1: Opłaty </w:t>
      </w:r>
      <w:r w:rsidR="00273CB5"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 cykle studiów rozpoczynające się w roku akademickim </w:t>
      </w:r>
      <w:r w:rsidR="006D66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2015/2016</w:t>
      </w:r>
      <w:r w:rsidR="00273CB5"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273CB5" w:rsidRDefault="00273CB5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Pr="00273CB5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C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1a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Opłaty za niestacjonarne </w:t>
      </w:r>
      <w:r w:rsidR="005F1206"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studia 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(pierwszego stopnia, drugiego stopnia i jednolite magisterskie) rozpoczynające się w roku akademickim </w:t>
      </w:r>
      <w:r w:rsidR="006D6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2015/2016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40959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489" w:type="dxa"/>
        <w:tblLook w:val="04A0" w:firstRow="1" w:lastRow="0" w:firstColumn="1" w:lastColumn="0" w:noHBand="0" w:noVBand="1"/>
      </w:tblPr>
      <w:tblGrid>
        <w:gridCol w:w="1988"/>
        <w:gridCol w:w="1723"/>
        <w:gridCol w:w="1963"/>
        <w:gridCol w:w="1963"/>
        <w:gridCol w:w="1963"/>
        <w:gridCol w:w="1963"/>
        <w:gridCol w:w="1963"/>
        <w:gridCol w:w="1963"/>
      </w:tblGrid>
      <w:tr w:rsidR="00140959" w:rsidRPr="00273CB5" w:rsidTr="004E3F73">
        <w:tc>
          <w:tcPr>
            <w:tcW w:w="1988" w:type="dxa"/>
          </w:tcPr>
          <w:p w:rsidR="00140959" w:rsidRPr="00273CB5" w:rsidRDefault="00140959" w:rsidP="00E7194C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>Kierunek studiów</w:t>
            </w:r>
            <w:r w:rsidR="00B3493B">
              <w:rPr>
                <w:b/>
                <w:i/>
                <w:sz w:val="24"/>
                <w:szCs w:val="24"/>
              </w:rPr>
              <w:t xml:space="preserve"> i poziom</w:t>
            </w:r>
          </w:p>
        </w:tc>
        <w:tc>
          <w:tcPr>
            <w:tcW w:w="1723" w:type="dxa"/>
          </w:tcPr>
          <w:p w:rsidR="00140959" w:rsidRPr="00273CB5" w:rsidRDefault="00140959" w:rsidP="00E7194C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cały cykl rozpoczynający się w roku </w:t>
            </w:r>
            <w:r w:rsidR="006D668B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E7194C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 rok studiów dla cyklu rozpoczynającego się w roku </w:t>
            </w:r>
            <w:r w:rsidR="006D668B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E7194C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 rok studiów dla cyklu rozpoczynającego się w roku </w:t>
            </w:r>
            <w:r w:rsidR="006D668B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E7194C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III rok studiów dla cyklu rozpoczynającego się w roku </w:t>
            </w:r>
            <w:r w:rsidR="006D668B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E7194C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IV rok studiów dla cyklu rozpoczynającego się w roku </w:t>
            </w:r>
            <w:r w:rsidR="006D668B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E7194C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V rok studiów dla cyklu rozpoczynającego się w roku </w:t>
            </w:r>
            <w:r w:rsidR="006D668B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E7194C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VI rok studiów dla cyklu rozpoczynającego się w roku </w:t>
            </w:r>
            <w:r w:rsidR="006D668B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4E3F73" w:rsidTr="004E3F73">
        <w:tc>
          <w:tcPr>
            <w:tcW w:w="1988" w:type="dxa"/>
            <w:vAlign w:val="bottom"/>
          </w:tcPr>
          <w:p w:rsidR="004E3F73" w:rsidRPr="003D488C" w:rsidRDefault="004E3F73" w:rsidP="004E3F73">
            <w:r w:rsidRPr="003D488C">
              <w:rPr>
                <w:bCs/>
              </w:rPr>
              <w:t>Dziennikarstwo i komunikacja społeczna</w:t>
            </w:r>
            <w:r>
              <w:rPr>
                <w:bCs/>
              </w:rPr>
              <w:t xml:space="preserve"> (</w:t>
            </w:r>
            <w:r w:rsidRPr="003D488C">
              <w:rPr>
                <w:bCs/>
              </w:rPr>
              <w:t xml:space="preserve"> I stop</w:t>
            </w:r>
            <w:r>
              <w:rPr>
                <w:bCs/>
              </w:rPr>
              <w:t>ień)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4E3F73" w:rsidRPr="003D488C" w:rsidRDefault="004E3F73" w:rsidP="004E3F73">
            <w:r w:rsidRPr="003D488C">
              <w:t xml:space="preserve">Dziennikarstwo i komunikacja społeczna </w:t>
            </w:r>
            <w:r>
              <w:t>(II stopień)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153527" w:rsidRDefault="004E3F73" w:rsidP="004E3F73">
            <w:r>
              <w:t xml:space="preserve">Ekonomia, </w:t>
            </w:r>
            <w:r w:rsidRPr="003D488C">
              <w:t xml:space="preserve">spec. międzynarodowa </w:t>
            </w:r>
          </w:p>
          <w:p w:rsidR="004E3F73" w:rsidRPr="003D488C" w:rsidRDefault="004E3F73" w:rsidP="004E3F73">
            <w:r>
              <w:t>(I stopień)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153527" w:rsidRDefault="004E3F73" w:rsidP="004E3F73">
            <w:r>
              <w:t xml:space="preserve">Ekonomia, </w:t>
            </w:r>
            <w:r w:rsidRPr="003D488C">
              <w:t xml:space="preserve">spec. finanse, bankowość, ubezpieczenia </w:t>
            </w:r>
          </w:p>
          <w:p w:rsidR="004E3F73" w:rsidRPr="003D488C" w:rsidRDefault="004E3F73" w:rsidP="004E3F73">
            <w:r>
              <w:t>(I stopień)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4E3F73" w:rsidRPr="003D488C" w:rsidRDefault="004E3F73" w:rsidP="004E3F73">
            <w:r>
              <w:t xml:space="preserve">Ekonomia, </w:t>
            </w:r>
            <w:r w:rsidRPr="003D488C">
              <w:t xml:space="preserve">spec. rachunkowość i zarządzanie finansami </w:t>
            </w:r>
            <w:r>
              <w:t>(II stopień)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4E3F73" w:rsidRPr="003D488C" w:rsidRDefault="004E3F73" w:rsidP="00E93545">
            <w:pPr>
              <w:rPr>
                <w:bCs/>
              </w:rPr>
            </w:pPr>
            <w:r>
              <w:rPr>
                <w:bCs/>
              </w:rPr>
              <w:t>Filmoznawstwo i wiedza o nowych mediach (I stopień)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4E3F73" w:rsidRPr="003D488C" w:rsidRDefault="004E3F73" w:rsidP="00E93545">
            <w:pPr>
              <w:rPr>
                <w:bCs/>
              </w:rPr>
            </w:pPr>
            <w:r>
              <w:rPr>
                <w:bCs/>
              </w:rPr>
              <w:t xml:space="preserve">Filmoznawstwo i wiedza o nowych mediach (II stopień) 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4E3F73" w:rsidRDefault="004E3F73" w:rsidP="004E3F73">
            <w:pPr>
              <w:rPr>
                <w:bCs/>
              </w:rPr>
            </w:pPr>
            <w:r>
              <w:rPr>
                <w:bCs/>
              </w:rPr>
              <w:t xml:space="preserve">Elektroniczne przetwarzanie </w:t>
            </w:r>
            <w:r>
              <w:rPr>
                <w:bCs/>
              </w:rPr>
              <w:lastRenderedPageBreak/>
              <w:t>informacji</w:t>
            </w:r>
            <w:r w:rsidRPr="00A537C4">
              <w:rPr>
                <w:bCs/>
              </w:rPr>
              <w:t xml:space="preserve"> </w:t>
            </w:r>
            <w:r>
              <w:rPr>
                <w:bCs/>
              </w:rPr>
              <w:t>(I stopień)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5927ED" w:rsidRDefault="004E3F73" w:rsidP="004E3F73">
            <w:pPr>
              <w:rPr>
                <w:bCs/>
              </w:rPr>
            </w:pPr>
            <w:r>
              <w:rPr>
                <w:bCs/>
              </w:rPr>
              <w:lastRenderedPageBreak/>
              <w:t>Elektroniczne przetwarzanie informacji</w:t>
            </w:r>
            <w:r w:rsidRPr="00A537C4">
              <w:rPr>
                <w:bCs/>
              </w:rPr>
              <w:t xml:space="preserve"> </w:t>
            </w:r>
          </w:p>
          <w:p w:rsidR="004E3F73" w:rsidRDefault="004E3F73" w:rsidP="004E3F73">
            <w:pPr>
              <w:rPr>
                <w:bCs/>
              </w:rPr>
            </w:pPr>
            <w:r>
              <w:rPr>
                <w:bCs/>
              </w:rPr>
              <w:t xml:space="preserve">(II stopień) 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5927ED" w:rsidRDefault="004E3F73" w:rsidP="004E3F73">
            <w:pPr>
              <w:rPr>
                <w:bCs/>
              </w:rPr>
            </w:pPr>
            <w:r>
              <w:rPr>
                <w:bCs/>
              </w:rPr>
              <w:t>Kulturoznawstwo, spec. kultura współczesna</w:t>
            </w:r>
            <w:r w:rsidRPr="00A537C4">
              <w:rPr>
                <w:bCs/>
              </w:rPr>
              <w:t xml:space="preserve"> </w:t>
            </w:r>
          </w:p>
          <w:p w:rsidR="004E3F73" w:rsidRDefault="004E3F73" w:rsidP="004E3F73">
            <w:pPr>
              <w:rPr>
                <w:bCs/>
              </w:rPr>
            </w:pPr>
            <w:r>
              <w:rPr>
                <w:bCs/>
              </w:rPr>
              <w:t>(II stopień)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601C5D" w:rsidTr="004E3F73">
        <w:tc>
          <w:tcPr>
            <w:tcW w:w="1988" w:type="dxa"/>
            <w:vAlign w:val="bottom"/>
          </w:tcPr>
          <w:p w:rsidR="00601C5D" w:rsidRDefault="00601C5D" w:rsidP="004E3F73">
            <w:pPr>
              <w:rPr>
                <w:bCs/>
              </w:rPr>
            </w:pPr>
            <w:r>
              <w:rPr>
                <w:bCs/>
              </w:rPr>
              <w:t>Zarządzanie kulturą i mediami, spec. zarządzanie reklamą (II stopień)</w:t>
            </w:r>
          </w:p>
        </w:tc>
        <w:tc>
          <w:tcPr>
            <w:tcW w:w="172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601C5D" w:rsidTr="004E3F73">
        <w:tc>
          <w:tcPr>
            <w:tcW w:w="1988" w:type="dxa"/>
            <w:vAlign w:val="bottom"/>
          </w:tcPr>
          <w:p w:rsidR="005927ED" w:rsidRDefault="00601C5D" w:rsidP="004E3F73">
            <w:pPr>
              <w:rPr>
                <w:bCs/>
              </w:rPr>
            </w:pPr>
            <w:r>
              <w:rPr>
                <w:bCs/>
              </w:rPr>
              <w:t xml:space="preserve">Zarządzanie kulturą i mediami, spec. zarządzanie kulturą </w:t>
            </w:r>
          </w:p>
          <w:p w:rsidR="00601C5D" w:rsidRDefault="00601C5D" w:rsidP="004E3F73">
            <w:pPr>
              <w:rPr>
                <w:bCs/>
              </w:rPr>
            </w:pPr>
            <w:r>
              <w:rPr>
                <w:bCs/>
              </w:rPr>
              <w:t>(I stopień)</w:t>
            </w:r>
          </w:p>
        </w:tc>
        <w:tc>
          <w:tcPr>
            <w:tcW w:w="172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601C5D" w:rsidTr="004E3F73">
        <w:tc>
          <w:tcPr>
            <w:tcW w:w="1988" w:type="dxa"/>
            <w:vAlign w:val="bottom"/>
          </w:tcPr>
          <w:p w:rsidR="00601C5D" w:rsidRDefault="00601C5D" w:rsidP="004E3F73">
            <w:pPr>
              <w:rPr>
                <w:bCs/>
              </w:rPr>
            </w:pPr>
            <w:r>
              <w:rPr>
                <w:bCs/>
              </w:rPr>
              <w:t>Zarządzanie kulturą i mediami, spec. zarządzanie kulturą (II stopień)</w:t>
            </w:r>
          </w:p>
        </w:tc>
        <w:tc>
          <w:tcPr>
            <w:tcW w:w="172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601C5D" w:rsidTr="004E3F73">
        <w:tc>
          <w:tcPr>
            <w:tcW w:w="1988" w:type="dxa"/>
            <w:vAlign w:val="bottom"/>
          </w:tcPr>
          <w:p w:rsidR="00601C5D" w:rsidRDefault="00601C5D" w:rsidP="00601C5D">
            <w:pPr>
              <w:rPr>
                <w:bCs/>
              </w:rPr>
            </w:pPr>
            <w:r>
              <w:rPr>
                <w:bCs/>
              </w:rPr>
              <w:t>Zarządzanie kulturą i mediami, spec. zarządzanie mediami (I stopień)</w:t>
            </w:r>
          </w:p>
        </w:tc>
        <w:tc>
          <w:tcPr>
            <w:tcW w:w="172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601C5D" w:rsidTr="004E3F73">
        <w:tc>
          <w:tcPr>
            <w:tcW w:w="1988" w:type="dxa"/>
            <w:vAlign w:val="bottom"/>
          </w:tcPr>
          <w:p w:rsidR="00601C5D" w:rsidRDefault="00601C5D" w:rsidP="00601C5D">
            <w:pPr>
              <w:rPr>
                <w:bCs/>
              </w:rPr>
            </w:pPr>
            <w:r>
              <w:rPr>
                <w:bCs/>
              </w:rPr>
              <w:t>Zarządzanie kulturą i mediami, spec. zarządzanie mediami (II stopień)</w:t>
            </w:r>
          </w:p>
        </w:tc>
        <w:tc>
          <w:tcPr>
            <w:tcW w:w="172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01C5D" w:rsidRDefault="00601C5D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25308F" w:rsidTr="004E3F73">
        <w:tc>
          <w:tcPr>
            <w:tcW w:w="1988" w:type="dxa"/>
            <w:vAlign w:val="bottom"/>
          </w:tcPr>
          <w:p w:rsidR="0025308F" w:rsidRDefault="0025308F" w:rsidP="00601C5D">
            <w:pPr>
              <w:rPr>
                <w:bCs/>
              </w:rPr>
            </w:pPr>
            <w:r>
              <w:rPr>
                <w:bCs/>
              </w:rPr>
              <w:t xml:space="preserve">Zarządzanie kulturą i mediami, spec. kultura współczesna (II stopień) </w:t>
            </w:r>
          </w:p>
        </w:tc>
        <w:tc>
          <w:tcPr>
            <w:tcW w:w="1723" w:type="dxa"/>
          </w:tcPr>
          <w:p w:rsidR="0025308F" w:rsidRDefault="0025308F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5308F" w:rsidRDefault="0025308F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5308F" w:rsidRDefault="0025308F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5308F" w:rsidRDefault="0025308F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5308F" w:rsidRDefault="0025308F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5308F" w:rsidRDefault="0025308F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5308F" w:rsidRDefault="0025308F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25308F" w:rsidTr="004E3F73">
        <w:tc>
          <w:tcPr>
            <w:tcW w:w="1988" w:type="dxa"/>
            <w:vAlign w:val="bottom"/>
          </w:tcPr>
          <w:p w:rsidR="0025308F" w:rsidRDefault="0025308F" w:rsidP="00601C5D">
            <w:pPr>
              <w:rPr>
                <w:bCs/>
              </w:rPr>
            </w:pPr>
            <w:r>
              <w:rPr>
                <w:bCs/>
              </w:rPr>
              <w:t xml:space="preserve">Zarządzanie, spec. media społecznościowe w zarządzaniu (II stopień) </w:t>
            </w:r>
          </w:p>
        </w:tc>
        <w:tc>
          <w:tcPr>
            <w:tcW w:w="1723" w:type="dxa"/>
          </w:tcPr>
          <w:p w:rsidR="0025308F" w:rsidRDefault="0025308F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5308F" w:rsidRDefault="0025308F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5308F" w:rsidRDefault="0025308F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5308F" w:rsidRDefault="0025308F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5308F" w:rsidRDefault="0025308F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5308F" w:rsidRDefault="0025308F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5308F" w:rsidRDefault="0025308F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5927ED" w:rsidRDefault="006D3483" w:rsidP="006D3483">
            <w:r>
              <w:lastRenderedPageBreak/>
              <w:t xml:space="preserve">Zarządzanie, </w:t>
            </w:r>
            <w:r w:rsidR="004E3F73" w:rsidRPr="003D488C">
              <w:t xml:space="preserve">spec. zarządzanie firmą </w:t>
            </w:r>
          </w:p>
          <w:p w:rsidR="004E3F73" w:rsidRPr="003D488C" w:rsidRDefault="006D3483" w:rsidP="006D3483">
            <w:r>
              <w:t>(I stopień)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5927ED" w:rsidRDefault="006D3483" w:rsidP="006D3483">
            <w:r>
              <w:t xml:space="preserve">Zarządzanie, </w:t>
            </w:r>
            <w:r w:rsidR="004E3F73" w:rsidRPr="003D488C">
              <w:t xml:space="preserve">spec. zarządzanie międzynarodowe </w:t>
            </w:r>
          </w:p>
          <w:p w:rsidR="004E3F73" w:rsidRPr="003D488C" w:rsidRDefault="006D3483" w:rsidP="006D3483">
            <w:r>
              <w:t>(I stopień)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5927ED" w:rsidRDefault="006D3483" w:rsidP="006D3483">
            <w:r>
              <w:t xml:space="preserve">Zarządzanie, </w:t>
            </w:r>
            <w:r w:rsidR="004E3F73" w:rsidRPr="003D488C">
              <w:t xml:space="preserve">spec. zarządzanie personelem </w:t>
            </w:r>
          </w:p>
          <w:p w:rsidR="004E3F73" w:rsidRPr="003D488C" w:rsidRDefault="006D3483" w:rsidP="006D3483">
            <w:r>
              <w:t xml:space="preserve">(I stopień) 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4E3F73" w:rsidRPr="003D488C" w:rsidRDefault="006D3483" w:rsidP="006D3483">
            <w:r>
              <w:t xml:space="preserve">Zarządzanie, </w:t>
            </w:r>
            <w:r w:rsidR="004E3F73" w:rsidRPr="003D488C">
              <w:t>spec. marketing i logistyka</w:t>
            </w:r>
            <w:r>
              <w:t xml:space="preserve"> (II stopień)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5927ED" w:rsidRDefault="006D3483" w:rsidP="006D3483">
            <w:r>
              <w:t xml:space="preserve">Zarządzanie, </w:t>
            </w:r>
            <w:r w:rsidR="004E3F73" w:rsidRPr="003D488C">
              <w:t xml:space="preserve">spec. psychologia w zarządzaniu </w:t>
            </w:r>
          </w:p>
          <w:p w:rsidR="004E3F73" w:rsidRPr="003D488C" w:rsidRDefault="006D3483" w:rsidP="006D3483">
            <w:r>
              <w:t>(II stopień)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5927ED" w:rsidRDefault="006D3483" w:rsidP="00AD009D">
            <w:r>
              <w:t xml:space="preserve">Zarządzanie, </w:t>
            </w:r>
            <w:r w:rsidR="004E3F73" w:rsidRPr="003D488C">
              <w:t xml:space="preserve">spec. </w:t>
            </w:r>
            <w:r w:rsidR="00F555B9">
              <w:t xml:space="preserve">finanse i controlling </w:t>
            </w:r>
            <w:r w:rsidR="004E3F73" w:rsidRPr="003D488C">
              <w:t xml:space="preserve"> </w:t>
            </w:r>
          </w:p>
          <w:p w:rsidR="004E3F73" w:rsidRPr="003D488C" w:rsidRDefault="006D3483" w:rsidP="00AD009D">
            <w:r>
              <w:t>(II stopień)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4E3F73" w:rsidRPr="003D488C" w:rsidRDefault="006D3483" w:rsidP="006D3483">
            <w:r>
              <w:t xml:space="preserve">Zarządzanie, </w:t>
            </w:r>
            <w:r w:rsidR="004E3F73" w:rsidRPr="003D488C">
              <w:t xml:space="preserve">spec. zarządzanie jakością – kształcenie menadżerów jakości </w:t>
            </w:r>
            <w:r>
              <w:t>(II stopień)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A57C7F" w:rsidTr="004E3F73">
        <w:tc>
          <w:tcPr>
            <w:tcW w:w="1988" w:type="dxa"/>
            <w:vAlign w:val="bottom"/>
          </w:tcPr>
          <w:p w:rsidR="00A57C7F" w:rsidRDefault="00A57C7F" w:rsidP="00A57C7F">
            <w:r>
              <w:t xml:space="preserve">Zarządzanie, </w:t>
            </w:r>
            <w:r w:rsidRPr="003D488C">
              <w:t xml:space="preserve">spec. zarządzanie w sektorze publicznym i pozarządowym </w:t>
            </w:r>
          </w:p>
          <w:p w:rsidR="00A57C7F" w:rsidRDefault="00A57C7F" w:rsidP="00A57C7F">
            <w:r>
              <w:t>(I stopień)</w:t>
            </w:r>
          </w:p>
        </w:tc>
        <w:tc>
          <w:tcPr>
            <w:tcW w:w="1723" w:type="dxa"/>
          </w:tcPr>
          <w:p w:rsidR="00A57C7F" w:rsidRDefault="00A57C7F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57C7F" w:rsidRDefault="00A57C7F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57C7F" w:rsidRDefault="00A57C7F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57C7F" w:rsidRDefault="00A57C7F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57C7F" w:rsidRDefault="00A57C7F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57C7F" w:rsidRDefault="00A57C7F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57C7F" w:rsidRDefault="00A57C7F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5927ED" w:rsidRDefault="006D3483" w:rsidP="006D3483">
            <w:r>
              <w:t xml:space="preserve">Zarządzanie, </w:t>
            </w:r>
            <w:r w:rsidR="004E3F73" w:rsidRPr="003D488C">
              <w:t xml:space="preserve">spec. zarządzanie w sektorze publicznym i pozarządowym </w:t>
            </w:r>
          </w:p>
          <w:p w:rsidR="004E3F73" w:rsidRPr="003D488C" w:rsidRDefault="006D3483" w:rsidP="006D3483">
            <w:r>
              <w:t>(II stopień)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4E3F73" w:rsidRPr="003D488C" w:rsidRDefault="006D3483" w:rsidP="006D3483">
            <w:r>
              <w:t xml:space="preserve">Zarządzanie, </w:t>
            </w:r>
            <w:r w:rsidR="004E3F73" w:rsidRPr="003D488C">
              <w:t xml:space="preserve">spec. zarządzanie w sporcie </w:t>
            </w:r>
            <w:r>
              <w:lastRenderedPageBreak/>
              <w:t xml:space="preserve">(II stopień) 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4E3F73" w:rsidRPr="003D488C" w:rsidRDefault="006D3483" w:rsidP="006D3483">
            <w:r>
              <w:lastRenderedPageBreak/>
              <w:t xml:space="preserve">Zarządzanie, </w:t>
            </w:r>
            <w:r w:rsidR="004E3F73" w:rsidRPr="003D488C">
              <w:t xml:space="preserve">spec. zarządzanie w turystyce </w:t>
            </w:r>
            <w:r>
              <w:t xml:space="preserve">(II stopień) 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4E3F73" w:rsidRPr="003D488C" w:rsidRDefault="006D3483" w:rsidP="006D3483">
            <w:r>
              <w:t xml:space="preserve">Zarządzanie, </w:t>
            </w:r>
            <w:r w:rsidR="004E3F73" w:rsidRPr="003D488C">
              <w:t xml:space="preserve">spec. zarządzanie zasobami ludzkimi </w:t>
            </w:r>
            <w:r>
              <w:t xml:space="preserve">(II stopień) 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5927ED" w:rsidRDefault="006D3483" w:rsidP="006D3483">
            <w:r>
              <w:t xml:space="preserve">Polityka społeczna, </w:t>
            </w:r>
            <w:r w:rsidR="004E3F73" w:rsidRPr="003D488C">
              <w:t xml:space="preserve">spec: zarządzanie organizacjami publicznymi i obywatelskimi </w:t>
            </w:r>
          </w:p>
          <w:p w:rsidR="004E3F73" w:rsidRPr="003D488C" w:rsidRDefault="006D3483" w:rsidP="006D3483">
            <w:r>
              <w:t xml:space="preserve">(I stopień) 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5927ED" w:rsidRDefault="006D3483" w:rsidP="006D3483">
            <w:r>
              <w:t xml:space="preserve">Polityka społeczna, </w:t>
            </w:r>
            <w:r w:rsidR="004E3F73" w:rsidRPr="003D488C">
              <w:t xml:space="preserve">spec: zarządzanie organizacjami publicznymi i obywatelskimi </w:t>
            </w:r>
          </w:p>
          <w:p w:rsidR="004E3F73" w:rsidRPr="003D488C" w:rsidRDefault="006D3483" w:rsidP="006D3483">
            <w:r>
              <w:t>(II stopień)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4E3F73" w:rsidRPr="003D488C" w:rsidRDefault="006D3483" w:rsidP="006D3483">
            <w:r>
              <w:t xml:space="preserve">Psychologia, </w:t>
            </w:r>
            <w:r w:rsidR="004E3F73" w:rsidRPr="003D488C">
              <w:t xml:space="preserve">spec. psychologia stosowana </w:t>
            </w:r>
            <w:r>
              <w:t xml:space="preserve">(jednolite magisterskie) 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E3F73" w:rsidTr="004E3F73">
        <w:tc>
          <w:tcPr>
            <w:tcW w:w="1988" w:type="dxa"/>
            <w:vAlign w:val="bottom"/>
          </w:tcPr>
          <w:p w:rsidR="004E3F73" w:rsidRPr="003D488C" w:rsidRDefault="004E3F73" w:rsidP="00E93545">
            <w:r w:rsidRPr="003D488C">
              <w:t>Inne</w:t>
            </w:r>
          </w:p>
        </w:tc>
        <w:tc>
          <w:tcPr>
            <w:tcW w:w="172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E3F73" w:rsidRDefault="004E3F73" w:rsidP="00E935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40959" w:rsidRPr="00950F86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927ED" w:rsidRDefault="005927ED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927ED" w:rsidRDefault="005927ED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927ED" w:rsidRDefault="005927ED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927ED" w:rsidRDefault="005927ED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927ED" w:rsidRDefault="005927ED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927ED" w:rsidRDefault="005927ED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927ED" w:rsidRDefault="005927ED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927ED" w:rsidRDefault="005927ED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Pr="00273CB5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3CB5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Załącznik 1</w:t>
      </w:r>
      <w:r w:rsidR="00B3493B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b</w:t>
      </w:r>
      <w:r w:rsidRPr="00273C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: Opłaty za studia podyplomowe i kursy dokształcające rozpoczynające się w roku akademickim </w:t>
      </w:r>
      <w:r w:rsidR="006D66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2015/2016</w:t>
      </w: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3"/>
        <w:gridCol w:w="1723"/>
        <w:gridCol w:w="1963"/>
        <w:gridCol w:w="1963"/>
        <w:gridCol w:w="1963"/>
        <w:gridCol w:w="1963"/>
      </w:tblGrid>
      <w:tr w:rsidR="00140959" w:rsidRPr="00273CB5" w:rsidTr="00D374D7">
        <w:tc>
          <w:tcPr>
            <w:tcW w:w="2203" w:type="dxa"/>
          </w:tcPr>
          <w:p w:rsidR="00140959" w:rsidRPr="00273CB5" w:rsidRDefault="00E541FD" w:rsidP="00E7194C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Studia podyplomowe</w:t>
            </w:r>
            <w:r w:rsidR="00B869D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140959" w:rsidRPr="00273CB5" w:rsidRDefault="00140959" w:rsidP="00E7194C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cały cykl rozpoczynający się w roku </w:t>
            </w:r>
            <w:r w:rsidR="006D668B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E7194C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 semestr studiów dla cyklu rozpoczynającego się w roku </w:t>
            </w:r>
            <w:r w:rsidR="006D668B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E7194C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 semestr studiów dla cyklu rozpoczynającego się w roku </w:t>
            </w:r>
            <w:r w:rsidR="006D668B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E7194C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III semestr studiów dla cyklu rozpoczynającego się w roku </w:t>
            </w:r>
            <w:r w:rsidR="006D668B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E7194C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IV semestr studiów dla cyklu rozpoczynającego się w roku </w:t>
            </w:r>
            <w:r w:rsidR="006D668B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802264" w:rsidTr="00D374D7">
        <w:tc>
          <w:tcPr>
            <w:tcW w:w="220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Informacja naukowa: Broker informacji </w:t>
            </w:r>
          </w:p>
        </w:tc>
        <w:tc>
          <w:tcPr>
            <w:tcW w:w="172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802264" w:rsidTr="00D374D7">
        <w:tc>
          <w:tcPr>
            <w:tcW w:w="220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Kryzysy psychologic</w:t>
            </w:r>
            <w:r w:rsidR="00DB5D80">
              <w:rPr>
                <w:sz w:val="24"/>
                <w:szCs w:val="24"/>
              </w:rPr>
              <w:t>zne i interwencja kryzysowa (II</w:t>
            </w:r>
            <w:r>
              <w:rPr>
                <w:sz w:val="24"/>
                <w:szCs w:val="24"/>
              </w:rPr>
              <w:t xml:space="preserve"> semestry)</w:t>
            </w:r>
          </w:p>
        </w:tc>
        <w:tc>
          <w:tcPr>
            <w:tcW w:w="172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802264" w:rsidTr="00D374D7">
        <w:tc>
          <w:tcPr>
            <w:tcW w:w="220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Podyplomowe studia z zakresu Gender </w:t>
            </w:r>
          </w:p>
        </w:tc>
        <w:tc>
          <w:tcPr>
            <w:tcW w:w="172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802264" w:rsidTr="00D374D7">
        <w:tc>
          <w:tcPr>
            <w:tcW w:w="220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Prawo autorskie, wydawnicze i prasowe </w:t>
            </w:r>
          </w:p>
        </w:tc>
        <w:tc>
          <w:tcPr>
            <w:tcW w:w="172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802264" w:rsidTr="00D374D7">
        <w:tc>
          <w:tcPr>
            <w:tcW w:w="220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Studia Podyplomowe prawa własności intelektualnej </w:t>
            </w:r>
          </w:p>
        </w:tc>
        <w:tc>
          <w:tcPr>
            <w:tcW w:w="172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802264" w:rsidTr="00D374D7">
        <w:tc>
          <w:tcPr>
            <w:tcW w:w="220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Psychologia transportu </w:t>
            </w:r>
          </w:p>
        </w:tc>
        <w:tc>
          <w:tcPr>
            <w:tcW w:w="172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802264" w:rsidTr="00D374D7">
        <w:tc>
          <w:tcPr>
            <w:tcW w:w="220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 Relations </w:t>
            </w:r>
          </w:p>
        </w:tc>
        <w:tc>
          <w:tcPr>
            <w:tcW w:w="172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802264" w:rsidTr="00D374D7">
        <w:tc>
          <w:tcPr>
            <w:tcW w:w="220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kulturze XX i XXI wieku</w:t>
            </w:r>
          </w:p>
        </w:tc>
        <w:tc>
          <w:tcPr>
            <w:tcW w:w="172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802264" w:rsidTr="00D374D7">
        <w:tc>
          <w:tcPr>
            <w:tcW w:w="220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i audyt </w:t>
            </w:r>
          </w:p>
        </w:tc>
        <w:tc>
          <w:tcPr>
            <w:tcW w:w="172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802264" w:rsidTr="00D374D7">
        <w:tc>
          <w:tcPr>
            <w:tcW w:w="220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kulturą</w:t>
            </w:r>
          </w:p>
        </w:tc>
        <w:tc>
          <w:tcPr>
            <w:tcW w:w="172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802264" w:rsidTr="00D374D7">
        <w:tc>
          <w:tcPr>
            <w:tcW w:w="220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Menedżer sportu</w:t>
            </w:r>
          </w:p>
        </w:tc>
        <w:tc>
          <w:tcPr>
            <w:tcW w:w="172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802264" w:rsidTr="00D374D7">
        <w:tc>
          <w:tcPr>
            <w:tcW w:w="220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w oświacie </w:t>
            </w:r>
          </w:p>
        </w:tc>
        <w:tc>
          <w:tcPr>
            <w:tcW w:w="172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802264" w:rsidTr="00D374D7">
        <w:tc>
          <w:tcPr>
            <w:tcW w:w="220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zasobami ludzkimi </w:t>
            </w:r>
          </w:p>
        </w:tc>
        <w:tc>
          <w:tcPr>
            <w:tcW w:w="172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802264" w:rsidTr="00D374D7">
        <w:tc>
          <w:tcPr>
            <w:tcW w:w="2203" w:type="dxa"/>
          </w:tcPr>
          <w:p w:rsidR="00802264" w:rsidRDefault="00664856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marką w turystyce </w:t>
            </w:r>
          </w:p>
        </w:tc>
        <w:tc>
          <w:tcPr>
            <w:tcW w:w="172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02264" w:rsidRDefault="00802264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664856" w:rsidTr="00D374D7">
        <w:tc>
          <w:tcPr>
            <w:tcW w:w="2203" w:type="dxa"/>
          </w:tcPr>
          <w:p w:rsidR="00664856" w:rsidRDefault="00664856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ewaluacją w edukacji </w:t>
            </w:r>
          </w:p>
        </w:tc>
        <w:tc>
          <w:tcPr>
            <w:tcW w:w="1723" w:type="dxa"/>
          </w:tcPr>
          <w:p w:rsidR="00664856" w:rsidRDefault="00664856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64856" w:rsidRDefault="00664856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64856" w:rsidRDefault="00664856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64856" w:rsidRDefault="00664856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64856" w:rsidRDefault="00664856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B92953" w:rsidTr="00D374D7">
        <w:tc>
          <w:tcPr>
            <w:tcW w:w="2203" w:type="dxa"/>
          </w:tcPr>
          <w:p w:rsidR="00B92953" w:rsidRDefault="00B92953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Asystent rodziny </w:t>
            </w:r>
          </w:p>
        </w:tc>
        <w:tc>
          <w:tcPr>
            <w:tcW w:w="1723" w:type="dxa"/>
          </w:tcPr>
          <w:p w:rsidR="00B92953" w:rsidRDefault="00B92953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92953" w:rsidRDefault="00B92953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92953" w:rsidRDefault="00B92953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92953" w:rsidRDefault="00B92953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92953" w:rsidRDefault="00B92953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B92953" w:rsidTr="00D374D7">
        <w:tc>
          <w:tcPr>
            <w:tcW w:w="2203" w:type="dxa"/>
          </w:tcPr>
          <w:p w:rsidR="00B92953" w:rsidRDefault="00B92953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instytucjami publicznymi w wymiarze sprawiedliwości</w:t>
            </w:r>
          </w:p>
        </w:tc>
        <w:tc>
          <w:tcPr>
            <w:tcW w:w="1723" w:type="dxa"/>
          </w:tcPr>
          <w:p w:rsidR="00B92953" w:rsidRDefault="00B92953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92953" w:rsidRDefault="00B92953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92953" w:rsidRDefault="00B92953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92953" w:rsidRDefault="00B92953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92953" w:rsidRDefault="00B92953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C61EF5" w:rsidTr="00D374D7">
        <w:tc>
          <w:tcPr>
            <w:tcW w:w="2203" w:type="dxa"/>
          </w:tcPr>
          <w:p w:rsidR="00C61EF5" w:rsidRDefault="00C61EF5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mediami </w:t>
            </w:r>
          </w:p>
        </w:tc>
        <w:tc>
          <w:tcPr>
            <w:tcW w:w="1723" w:type="dxa"/>
          </w:tcPr>
          <w:p w:rsidR="00C61EF5" w:rsidRDefault="00C61EF5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C61EF5" w:rsidRDefault="00C61EF5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C61EF5" w:rsidRDefault="00C61EF5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C61EF5" w:rsidRDefault="00C61EF5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C61EF5" w:rsidRDefault="00C61EF5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C61EF5" w:rsidTr="00D374D7">
        <w:tc>
          <w:tcPr>
            <w:tcW w:w="2203" w:type="dxa"/>
          </w:tcPr>
          <w:p w:rsidR="00C61EF5" w:rsidRDefault="00C61EF5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 relations organizacji lokalnych </w:t>
            </w:r>
          </w:p>
        </w:tc>
        <w:tc>
          <w:tcPr>
            <w:tcW w:w="1723" w:type="dxa"/>
          </w:tcPr>
          <w:p w:rsidR="00C61EF5" w:rsidRDefault="00C61EF5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C61EF5" w:rsidRDefault="00C61EF5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C61EF5" w:rsidRDefault="00C61EF5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C61EF5" w:rsidRDefault="00C61EF5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C61EF5" w:rsidRDefault="00C61EF5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C61EF5" w:rsidTr="00D374D7">
        <w:tc>
          <w:tcPr>
            <w:tcW w:w="2203" w:type="dxa"/>
          </w:tcPr>
          <w:p w:rsidR="00C61EF5" w:rsidRDefault="00C61EF5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Dawna książka, zbiory specjalne i archiwalia </w:t>
            </w:r>
          </w:p>
        </w:tc>
        <w:tc>
          <w:tcPr>
            <w:tcW w:w="1723" w:type="dxa"/>
          </w:tcPr>
          <w:p w:rsidR="00C61EF5" w:rsidRDefault="00C61EF5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C61EF5" w:rsidRDefault="00C61EF5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C61EF5" w:rsidRDefault="00C61EF5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C61EF5" w:rsidRDefault="00C61EF5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C61EF5" w:rsidRDefault="00C61EF5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664856" w:rsidTr="00D374D7">
        <w:tc>
          <w:tcPr>
            <w:tcW w:w="2203" w:type="dxa"/>
          </w:tcPr>
          <w:p w:rsidR="00664856" w:rsidRDefault="00664856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1723" w:type="dxa"/>
          </w:tcPr>
          <w:p w:rsidR="00664856" w:rsidRDefault="00664856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64856" w:rsidRDefault="00664856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64856" w:rsidRDefault="00664856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64856" w:rsidRDefault="00664856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64856" w:rsidRDefault="00664856" w:rsidP="00B9295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</w:tbl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7936" w:rsidRDefault="00A77936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3B79" w:rsidRDefault="00BD3B7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7936" w:rsidRDefault="00A77936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6"/>
        <w:gridCol w:w="3922"/>
      </w:tblGrid>
      <w:tr w:rsidR="00A77936" w:rsidRPr="00273CB5" w:rsidTr="00C65B09">
        <w:tc>
          <w:tcPr>
            <w:tcW w:w="1856" w:type="dxa"/>
          </w:tcPr>
          <w:p w:rsidR="00A77936" w:rsidRPr="00273CB5" w:rsidRDefault="00A77936" w:rsidP="00C65B09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Kurs dokształcający</w:t>
            </w:r>
          </w:p>
        </w:tc>
        <w:tc>
          <w:tcPr>
            <w:tcW w:w="3922" w:type="dxa"/>
          </w:tcPr>
          <w:p w:rsidR="00A77936" w:rsidRPr="00273CB5" w:rsidRDefault="00A77936" w:rsidP="00C65B09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cały cykl rozpoczynający się w roku </w:t>
            </w:r>
            <w:r w:rsidR="006D668B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A77936" w:rsidTr="00C65B09">
        <w:tc>
          <w:tcPr>
            <w:tcW w:w="1856" w:type="dxa"/>
          </w:tcPr>
          <w:p w:rsidR="00A77936" w:rsidRDefault="00A77936" w:rsidP="00C65B09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Doskonalenie percepcji informacji </w:t>
            </w:r>
          </w:p>
        </w:tc>
        <w:tc>
          <w:tcPr>
            <w:tcW w:w="3922" w:type="dxa"/>
          </w:tcPr>
          <w:p w:rsidR="00A77936" w:rsidRDefault="00A77936" w:rsidP="00C65B0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A77936" w:rsidTr="00C65B09">
        <w:tc>
          <w:tcPr>
            <w:tcW w:w="1856" w:type="dxa"/>
          </w:tcPr>
          <w:p w:rsidR="00A77936" w:rsidRDefault="00A77936" w:rsidP="00C65B09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Komunikacja z klientem w sektorze informacyjnym </w:t>
            </w:r>
          </w:p>
        </w:tc>
        <w:tc>
          <w:tcPr>
            <w:tcW w:w="3922" w:type="dxa"/>
          </w:tcPr>
          <w:p w:rsidR="00A77936" w:rsidRDefault="00A77936" w:rsidP="00C65B0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A77936" w:rsidTr="00C65B09">
        <w:tc>
          <w:tcPr>
            <w:tcW w:w="1856" w:type="dxa"/>
          </w:tcPr>
          <w:p w:rsidR="00A77936" w:rsidRDefault="00A77936" w:rsidP="00C65B09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 społecznościowe w bibliotekach </w:t>
            </w:r>
          </w:p>
        </w:tc>
        <w:tc>
          <w:tcPr>
            <w:tcW w:w="3922" w:type="dxa"/>
          </w:tcPr>
          <w:p w:rsidR="00A77936" w:rsidRDefault="00A77936" w:rsidP="00C65B0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A77936" w:rsidTr="00C65B09">
        <w:tc>
          <w:tcPr>
            <w:tcW w:w="1856" w:type="dxa"/>
          </w:tcPr>
          <w:p w:rsidR="00A77936" w:rsidRDefault="00A77936" w:rsidP="00C65B09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Praktyka tworzenia bibliotek cyfrowych </w:t>
            </w:r>
          </w:p>
        </w:tc>
        <w:tc>
          <w:tcPr>
            <w:tcW w:w="3922" w:type="dxa"/>
          </w:tcPr>
          <w:p w:rsidR="00A77936" w:rsidRDefault="00A77936" w:rsidP="00C65B0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</w:tbl>
    <w:p w:rsidR="00A77936" w:rsidRDefault="00A77936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7936" w:rsidRDefault="00A77936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93426" w:rsidRDefault="00D93426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22DE9" w:rsidRDefault="00722DE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DE9" w:rsidRDefault="00722DE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DE9" w:rsidRDefault="00722DE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DE9" w:rsidRDefault="00722DE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DE9" w:rsidRDefault="00722DE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DE9" w:rsidRDefault="00722DE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DE9" w:rsidRDefault="00722DE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3493B" w:rsidRDefault="00B3493B" w:rsidP="00B3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CB3" w:rsidRDefault="00083CB3"/>
    <w:sectPr w:rsidR="00083CB3" w:rsidSect="008E62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959"/>
    <w:rsid w:val="00041458"/>
    <w:rsid w:val="00083CB3"/>
    <w:rsid w:val="000F2FE4"/>
    <w:rsid w:val="00107C55"/>
    <w:rsid w:val="00116A55"/>
    <w:rsid w:val="00123CAD"/>
    <w:rsid w:val="00140959"/>
    <w:rsid w:val="00153527"/>
    <w:rsid w:val="0017021B"/>
    <w:rsid w:val="00232701"/>
    <w:rsid w:val="00242F5F"/>
    <w:rsid w:val="0025308F"/>
    <w:rsid w:val="00266BA1"/>
    <w:rsid w:val="00271845"/>
    <w:rsid w:val="00273CB5"/>
    <w:rsid w:val="0028318F"/>
    <w:rsid w:val="00287F12"/>
    <w:rsid w:val="002A5B98"/>
    <w:rsid w:val="002E1932"/>
    <w:rsid w:val="002E6505"/>
    <w:rsid w:val="00314609"/>
    <w:rsid w:val="003D546D"/>
    <w:rsid w:val="00401EF7"/>
    <w:rsid w:val="004B1C6A"/>
    <w:rsid w:val="004E3F73"/>
    <w:rsid w:val="005732C0"/>
    <w:rsid w:val="005927ED"/>
    <w:rsid w:val="005E70A3"/>
    <w:rsid w:val="005F1206"/>
    <w:rsid w:val="00601C5D"/>
    <w:rsid w:val="00646A0F"/>
    <w:rsid w:val="00664856"/>
    <w:rsid w:val="006C4603"/>
    <w:rsid w:val="006D3483"/>
    <w:rsid w:val="006D668B"/>
    <w:rsid w:val="00722DE9"/>
    <w:rsid w:val="00763AB2"/>
    <w:rsid w:val="007C3FFE"/>
    <w:rsid w:val="00802264"/>
    <w:rsid w:val="00804480"/>
    <w:rsid w:val="008A7A9F"/>
    <w:rsid w:val="008E6298"/>
    <w:rsid w:val="00910BDB"/>
    <w:rsid w:val="009668EF"/>
    <w:rsid w:val="009A761A"/>
    <w:rsid w:val="009B01DA"/>
    <w:rsid w:val="009F5C04"/>
    <w:rsid w:val="009F5C99"/>
    <w:rsid w:val="00A57C7F"/>
    <w:rsid w:val="00A77936"/>
    <w:rsid w:val="00AD009D"/>
    <w:rsid w:val="00B3493B"/>
    <w:rsid w:val="00B869DE"/>
    <w:rsid w:val="00B877C9"/>
    <w:rsid w:val="00B92953"/>
    <w:rsid w:val="00BD3B79"/>
    <w:rsid w:val="00C16BE0"/>
    <w:rsid w:val="00C5240D"/>
    <w:rsid w:val="00C61EF5"/>
    <w:rsid w:val="00C710CA"/>
    <w:rsid w:val="00D0462D"/>
    <w:rsid w:val="00D374D7"/>
    <w:rsid w:val="00D538DB"/>
    <w:rsid w:val="00D77D7F"/>
    <w:rsid w:val="00D93426"/>
    <w:rsid w:val="00DA5B7F"/>
    <w:rsid w:val="00DB5D80"/>
    <w:rsid w:val="00DF16EE"/>
    <w:rsid w:val="00E379C8"/>
    <w:rsid w:val="00E541FD"/>
    <w:rsid w:val="00E7194C"/>
    <w:rsid w:val="00E915DB"/>
    <w:rsid w:val="00E93545"/>
    <w:rsid w:val="00EF3B25"/>
    <w:rsid w:val="00F361BC"/>
    <w:rsid w:val="00F46CC4"/>
    <w:rsid w:val="00F555B9"/>
    <w:rsid w:val="00F66612"/>
    <w:rsid w:val="00FF6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MB</cp:lastModifiedBy>
  <cp:revision>2</cp:revision>
  <dcterms:created xsi:type="dcterms:W3CDTF">2015-01-23T12:37:00Z</dcterms:created>
  <dcterms:modified xsi:type="dcterms:W3CDTF">2015-01-23T12:37:00Z</dcterms:modified>
</cp:coreProperties>
</file>